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68" w:rsidRPr="007E0E94" w:rsidRDefault="00D12668" w:rsidP="00D1266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94">
        <w:rPr>
          <w:rFonts w:ascii="Times New Roman" w:hAnsi="Times New Roman" w:cs="Times New Roman"/>
          <w:b/>
          <w:sz w:val="28"/>
          <w:szCs w:val="28"/>
        </w:rPr>
        <w:t>Советы от специалистов Кадастровой палаты: как избежать мошеннических действий при сделках с недвижимостью?</w:t>
      </w:r>
    </w:p>
    <w:p w:rsidR="00D12668" w:rsidRPr="007E0E94" w:rsidRDefault="00D12668" w:rsidP="00D1266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668" w:rsidRPr="007E0E94" w:rsidRDefault="00D12668" w:rsidP="00D1266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Перед заключением любой сделки с недвижимостью необходимо проводить юридическую проверку истории объекта недвижимости, имеющихся документов, а также сведений, относящихся к нему. </w:t>
      </w:r>
    </w:p>
    <w:p w:rsidR="00D12668" w:rsidRPr="007E0E94" w:rsidRDefault="00D12668" w:rsidP="00D1266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Продавец должен представить подлинники документов, на основании которых ему принадлежит отчуждаемый объект недвижимости. </w:t>
      </w:r>
    </w:p>
    <w:p w:rsidR="00D12668" w:rsidRPr="007E0E94" w:rsidRDefault="00D12668" w:rsidP="00D1266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Покупателю следует обратить внимание на частую перепродажу объекта. Если объект недвижимости продается по доверенности, то важно удостовериться, что собственник действительно изъявляет такое желание. </w:t>
      </w:r>
    </w:p>
    <w:p w:rsidR="00D12668" w:rsidRPr="007E0E94" w:rsidRDefault="00D12668" w:rsidP="00D1266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Заключая сделку, необходимо указать в договоре реальную стоимость объекта недвижимости, за которую вы получите деньги, так как в случае расторжения договора, в том числе и в судебном порядке, покупателю будет возвращена сумма, указанная в договоре. </w:t>
      </w:r>
    </w:p>
    <w:p w:rsidR="00D12668" w:rsidRPr="007E0E94" w:rsidRDefault="00D12668" w:rsidP="00D1266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Перед покупкой жилья желательно заказать выписку из Единого государственного реестра прав на недвижимое имущество и сделок с ним. Это даст дополнительную гарантию. </w:t>
      </w:r>
      <w:r w:rsidRPr="007E0E94">
        <w:rPr>
          <w:rFonts w:ascii="Times New Roman" w:hAnsi="Times New Roman" w:cs="Times New Roman"/>
          <w:color w:val="auto"/>
          <w:sz w:val="28"/>
          <w:szCs w:val="28"/>
        </w:rPr>
        <w:t xml:space="preserve">В выписке содержится информация об объекте недвижимости, о правообладателе, а также информация о существующих правопритязаниях, правах требования (в случае наличия судебного спора), ограничениях (обременениях) прав, например, об аресте, ипотеке, аренде. </w:t>
      </w:r>
    </w:p>
    <w:p w:rsidR="00D12668" w:rsidRPr="007E0E94" w:rsidRDefault="00D12668" w:rsidP="00D1266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>Кроме того, в случаях, когда продавец квартиры действует по доверенности можно проверить, не отменена ли она. Сделать это можно в реестре нотариальных действий единой информационной системы нотариата, размещенном в сети интернет по адресу: reestr-dover.ru. В данный реестр все нотариусы Российской Федерации вносят сведения об отменных ими доверенностях.</w:t>
      </w:r>
    </w:p>
    <w:p w:rsidR="00D12668" w:rsidRPr="007E0E94" w:rsidRDefault="00D12668" w:rsidP="00D1266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>Таким образом, специалисты Кадастровой палаты рекомендуют обратить внимание волгоградцев на частую перепродажу недвижимости, наличие наложенных на нее арестов или обременений, а так же проверить доверенность.</w:t>
      </w:r>
    </w:p>
    <w:p w:rsidR="00600133" w:rsidRDefault="00D12668" w:rsidP="00D12668">
      <w:r w:rsidRPr="007E0E94">
        <w:rPr>
          <w:rFonts w:ascii="Times New Roman" w:hAnsi="Times New Roman" w:cs="Times New Roman"/>
          <w:sz w:val="28"/>
          <w:szCs w:val="28"/>
        </w:rPr>
        <w:t>Напомним, уточнить информацию, связанную с государственной регистрацией недвижимости, можно по бесплатному, круглосуточному телефону Ведомственного центра телефонного обслуживания Росреестра 8-800-</w:t>
      </w:r>
    </w:p>
    <w:sectPr w:rsidR="00600133" w:rsidSect="0060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668"/>
    <w:rsid w:val="00600133"/>
    <w:rsid w:val="00D1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2016-05-30T08:17:00Z</dcterms:created>
  <dcterms:modified xsi:type="dcterms:W3CDTF">2016-05-30T08:18:00Z</dcterms:modified>
</cp:coreProperties>
</file>